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C5" w:rsidRDefault="00151FC5" w:rsidP="00151FC5">
      <w:pPr>
        <w:spacing w:after="120" w:line="240" w:lineRule="auto"/>
        <w:rPr>
          <w:b/>
        </w:rPr>
      </w:pPr>
    </w:p>
    <w:p w:rsidR="00AA7F82" w:rsidRDefault="00AA7F82" w:rsidP="00AA7F82">
      <w:pPr>
        <w:spacing w:after="120" w:line="240" w:lineRule="auto"/>
      </w:pPr>
      <w:r>
        <w:rPr>
          <w:b/>
        </w:rPr>
        <w:t>NOME E COGNOME:</w:t>
      </w:r>
      <w:bookmarkStart w:id="0" w:name="_GoBack"/>
      <w:bookmarkEnd w:id="0"/>
    </w:p>
    <w:p w:rsidR="00AA7F82" w:rsidRDefault="00AA7F82" w:rsidP="00AA7F82">
      <w:pPr>
        <w:spacing w:after="120" w:line="240" w:lineRule="auto"/>
      </w:pPr>
      <w:r>
        <w:rPr>
          <w:b/>
        </w:rPr>
        <w:t>FUNZIONE AZIENDALE:</w:t>
      </w:r>
      <w:r>
        <w:rPr>
          <w:b/>
        </w:rPr>
        <w:tab/>
      </w:r>
    </w:p>
    <w:p w:rsidR="00AA7F82" w:rsidRDefault="00AA7F82" w:rsidP="00AA7F82">
      <w:pPr>
        <w:spacing w:after="120" w:line="240" w:lineRule="auto"/>
        <w:rPr>
          <w:b/>
        </w:rPr>
      </w:pPr>
      <w:r>
        <w:rPr>
          <w:b/>
        </w:rPr>
        <w:t>VERSIONE OFFICE DI INTERESSE:</w:t>
      </w:r>
      <w:r>
        <w:rPr>
          <w:b/>
        </w:rPr>
        <w:tab/>
      </w:r>
      <w:r>
        <w:rPr>
          <w:b/>
          <w:color w:val="7F7F7F" w:themeColor="text1" w:themeTint="80"/>
        </w:rPr>
        <w:sym w:font="Wingdings" w:char="F06F"/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>2003</w:t>
      </w:r>
      <w:r>
        <w:rPr>
          <w:b/>
        </w:rPr>
        <w:tab/>
      </w:r>
      <w:r>
        <w:rPr>
          <w:b/>
        </w:rPr>
        <w:tab/>
      </w:r>
      <w:r>
        <w:rPr>
          <w:b/>
          <w:color w:val="7F7F7F" w:themeColor="text1" w:themeTint="80"/>
        </w:rPr>
        <w:sym w:font="Wingdings" w:char="F06F"/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>2007</w:t>
      </w:r>
      <w:r>
        <w:rPr>
          <w:b/>
        </w:rPr>
        <w:tab/>
      </w:r>
      <w:r>
        <w:rPr>
          <w:b/>
        </w:rPr>
        <w:tab/>
      </w:r>
      <w:r>
        <w:rPr>
          <w:b/>
          <w:color w:val="7F7F7F" w:themeColor="text1" w:themeTint="80"/>
        </w:rPr>
        <w:sym w:font="Wingdings" w:char="F06F"/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>2010</w:t>
      </w:r>
      <w:r>
        <w:rPr>
          <w:b/>
        </w:rPr>
        <w:tab/>
      </w:r>
      <w:r>
        <w:rPr>
          <w:b/>
        </w:rPr>
        <w:tab/>
      </w:r>
      <w:r>
        <w:rPr>
          <w:b/>
          <w:color w:val="7F7F7F" w:themeColor="text1" w:themeTint="80"/>
        </w:rPr>
        <w:sym w:font="Wingdings" w:char="F06F"/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>2013</w:t>
      </w:r>
      <w:r>
        <w:rPr>
          <w:b/>
        </w:rPr>
        <w:tab/>
      </w:r>
      <w:r>
        <w:rPr>
          <w:b/>
        </w:rPr>
        <w:tab/>
      </w:r>
      <w:r>
        <w:rPr>
          <w:b/>
          <w:color w:val="7F7F7F" w:themeColor="text1" w:themeTint="80"/>
        </w:rPr>
        <w:sym w:font="Wingdings" w:char="F06F"/>
      </w:r>
      <w:r>
        <w:rPr>
          <w:b/>
          <w:color w:val="7F7F7F" w:themeColor="text1" w:themeTint="80"/>
        </w:rPr>
        <w:t xml:space="preserve"> </w:t>
      </w:r>
      <w:r>
        <w:rPr>
          <w:b/>
        </w:rPr>
        <w:t>NON SO</w:t>
      </w:r>
    </w:p>
    <w:tbl>
      <w:tblPr>
        <w:tblW w:w="151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0"/>
        <w:gridCol w:w="146"/>
        <w:gridCol w:w="1000"/>
        <w:gridCol w:w="1544"/>
        <w:gridCol w:w="992"/>
        <w:gridCol w:w="160"/>
        <w:gridCol w:w="1400"/>
        <w:gridCol w:w="1701"/>
      </w:tblGrid>
      <w:tr w:rsidR="00AA7F82" w:rsidTr="00AA7F82">
        <w:trPr>
          <w:trHeight w:val="255"/>
        </w:trPr>
        <w:tc>
          <w:tcPr>
            <w:tcW w:w="8240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DESCRIZIONE DELLE FUNZIONI</w:t>
            </w:r>
          </w:p>
        </w:tc>
        <w:tc>
          <w:tcPr>
            <w:tcW w:w="146" w:type="dxa"/>
            <w:noWrap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353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FREQUENZA D'USO DELLE FUNZIONI</w:t>
            </w:r>
          </w:p>
        </w:tc>
        <w:tc>
          <w:tcPr>
            <w:tcW w:w="160" w:type="dxa"/>
            <w:noWrap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310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noWrap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PADRONANZA DELLE FUNZIONI</w:t>
            </w:r>
          </w:p>
        </w:tc>
      </w:tr>
      <w:tr w:rsidR="00AA7F82" w:rsidTr="00AA7F82">
        <w:trPr>
          <w:trHeight w:val="300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Mai usata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Usata saltuariamente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Usata spesso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Con difficoltà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6A6A6"/>
            <w:vAlign w:val="center"/>
            <w:hideMark/>
          </w:tcPr>
          <w:p w:rsidR="00AA7F82" w:rsidRDefault="00AA7F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it-IT"/>
              </w:rPr>
              <w:t>Senza difficoltà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vAlign w:val="bottom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Creazione di un documento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Modifica delle opzioni di base di PowerPoint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Inserimento di nuove diapositive 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Cambiamento del layout delle diapositive</w:t>
            </w:r>
          </w:p>
        </w:tc>
        <w:tc>
          <w:tcPr>
            <w:tcW w:w="146" w:type="dxa"/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60" w:type="dxa"/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Utilizzo dei modelli di struttura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Utilizzo dello Schema Diapositiva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Inserimento di testi in una presentazione e loro formattazione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Inserimento di disegni e immagini in una presentazione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Utilizzo di effetti di transizione delle diapositive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Predisposizione della presentazione per la stampa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Utilizzo di animazione degli oggetti predefinite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AA7F82" w:rsidTr="00AA7F82">
        <w:trPr>
          <w:trHeight w:val="300"/>
        </w:trPr>
        <w:tc>
          <w:tcPr>
            <w:tcW w:w="824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Utilizzo di animazione degli oggetti personalizzate</w:t>
            </w:r>
          </w:p>
        </w:tc>
        <w:tc>
          <w:tcPr>
            <w:tcW w:w="146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AA7F82" w:rsidRDefault="00AA7F82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7F82" w:rsidRDefault="00AA7F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AA7F82" w:rsidRDefault="00AA7F82" w:rsidP="00AA7F82">
      <w:pPr>
        <w:pStyle w:val="Pidipagina"/>
      </w:pPr>
    </w:p>
    <w:p w:rsidR="00F508F4" w:rsidRPr="000945EB" w:rsidRDefault="00F508F4" w:rsidP="00F508F4">
      <w:pPr>
        <w:pStyle w:val="Pidipagina"/>
        <w:jc w:val="center"/>
      </w:pPr>
    </w:p>
    <w:sectPr w:rsidR="00F508F4" w:rsidRPr="000945EB" w:rsidSect="00F508F4">
      <w:headerReference w:type="default" r:id="rId8"/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F86" w:rsidRDefault="00B97F86" w:rsidP="00FF1C22">
      <w:pPr>
        <w:spacing w:after="0" w:line="240" w:lineRule="auto"/>
      </w:pPr>
      <w:r>
        <w:separator/>
      </w:r>
    </w:p>
  </w:endnote>
  <w:endnote w:type="continuationSeparator" w:id="0">
    <w:p w:rsidR="00B97F86" w:rsidRDefault="00B97F86" w:rsidP="00FF1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C5" w:rsidRDefault="00151FC5" w:rsidP="00151FC5">
    <w:pPr>
      <w:pStyle w:val="Pidipagina"/>
      <w:jc w:val="center"/>
      <w:rPr>
        <w:rFonts w:ascii="Calibri" w:hAnsi="Calibri"/>
        <w:i/>
        <w:color w:val="7F7F7F"/>
        <w:sz w:val="18"/>
        <w:szCs w:val="18"/>
      </w:rPr>
    </w:pPr>
    <w:r>
      <w:rPr>
        <w:rFonts w:ascii="Calibri" w:hAnsi="Calibri"/>
        <w:b/>
        <w:color w:val="7F7F7F"/>
        <w:sz w:val="18"/>
        <w:szCs w:val="18"/>
      </w:rPr>
      <w:t>Associazione culturale Progetto Formazione</w:t>
    </w:r>
    <w:r w:rsidRPr="00F508F4">
      <w:rPr>
        <w:rFonts w:ascii="Calibri" w:hAnsi="Calibri"/>
        <w:color w:val="7F7F7F"/>
        <w:sz w:val="18"/>
        <w:szCs w:val="18"/>
      </w:rPr>
      <w:t xml:space="preserve"> - </w:t>
    </w:r>
    <w:r>
      <w:rPr>
        <w:rFonts w:ascii="Calibri" w:hAnsi="Calibri"/>
        <w:i/>
        <w:color w:val="7F7F7F"/>
        <w:sz w:val="18"/>
        <w:szCs w:val="18"/>
      </w:rPr>
      <w:t>Via Lavoratori Autobianchi 1, 20832 Desio (MB)</w:t>
    </w:r>
  </w:p>
  <w:p w:rsidR="00151FC5" w:rsidRDefault="00151FC5" w:rsidP="00151FC5">
    <w:pPr>
      <w:pStyle w:val="Pidipagina"/>
      <w:jc w:val="center"/>
      <w:rPr>
        <w:rFonts w:ascii="Calibri" w:hAnsi="Calibri"/>
        <w:i/>
        <w:color w:val="7F7F7F"/>
        <w:sz w:val="18"/>
        <w:szCs w:val="18"/>
      </w:rPr>
    </w:pPr>
    <w:r>
      <w:rPr>
        <w:rFonts w:ascii="Calibri" w:hAnsi="Calibri"/>
        <w:b/>
        <w:color w:val="7F7F7F"/>
        <w:sz w:val="18"/>
        <w:szCs w:val="18"/>
      </w:rPr>
      <w:t>Tel.</w:t>
    </w:r>
    <w:r>
      <w:rPr>
        <w:rFonts w:ascii="Calibri" w:hAnsi="Calibri"/>
        <w:color w:val="7F7F7F"/>
        <w:sz w:val="18"/>
        <w:szCs w:val="18"/>
      </w:rPr>
      <w:t xml:space="preserve">: +39 0362/19.74.565 – </w:t>
    </w:r>
    <w:r>
      <w:rPr>
        <w:rFonts w:ascii="Calibri" w:hAnsi="Calibri"/>
        <w:b/>
        <w:color w:val="7F7F7F"/>
        <w:sz w:val="18"/>
        <w:szCs w:val="18"/>
      </w:rPr>
      <w:t>CF</w:t>
    </w:r>
    <w:r>
      <w:rPr>
        <w:rFonts w:ascii="Calibri" w:hAnsi="Calibri"/>
        <w:color w:val="7F7F7F"/>
        <w:sz w:val="18"/>
        <w:szCs w:val="18"/>
      </w:rPr>
      <w:t xml:space="preserve">: 91124230151 - </w:t>
    </w:r>
    <w:r>
      <w:rPr>
        <w:rFonts w:ascii="Calibri" w:hAnsi="Calibri"/>
        <w:b/>
        <w:color w:val="7F7F7F"/>
        <w:sz w:val="18"/>
        <w:szCs w:val="18"/>
      </w:rPr>
      <w:t>Site</w:t>
    </w:r>
    <w:r>
      <w:rPr>
        <w:rFonts w:ascii="Calibri" w:hAnsi="Calibri"/>
        <w:color w:val="7F7F7F"/>
        <w:sz w:val="18"/>
        <w:szCs w:val="18"/>
      </w:rPr>
      <w:t>:</w:t>
    </w:r>
    <w:r w:rsidRPr="00A13E53">
      <w:rPr>
        <w:rFonts w:ascii="Calibri" w:hAnsi="Calibri"/>
        <w:i/>
        <w:color w:val="7F7F7F"/>
        <w:sz w:val="18"/>
        <w:szCs w:val="18"/>
      </w:rPr>
      <w:t xml:space="preserve"> www.progettoformazione.eu</w:t>
    </w:r>
  </w:p>
  <w:p w:rsidR="00151FC5" w:rsidRDefault="00151FC5" w:rsidP="00151FC5">
    <w:pPr>
      <w:pStyle w:val="Pidipagina"/>
      <w:jc w:val="center"/>
    </w:pPr>
    <w:r>
      <w:rPr>
        <w:rFonts w:ascii="Calibri" w:hAnsi="Calibri"/>
        <w:b/>
        <w:color w:val="7F7F7F"/>
        <w:sz w:val="18"/>
        <w:szCs w:val="18"/>
      </w:rPr>
      <w:t>Mail</w:t>
    </w:r>
    <w:r>
      <w:rPr>
        <w:rFonts w:ascii="Calibri" w:hAnsi="Calibri"/>
        <w:color w:val="7F7F7F"/>
        <w:sz w:val="18"/>
        <w:szCs w:val="18"/>
      </w:rPr>
      <w:t>:</w:t>
    </w:r>
    <w:r>
      <w:rPr>
        <w:rFonts w:ascii="Calibri" w:hAnsi="Calibri"/>
        <w:b/>
        <w:color w:val="7F7F7F"/>
        <w:sz w:val="18"/>
        <w:szCs w:val="18"/>
      </w:rPr>
      <w:t xml:space="preserve"> </w:t>
    </w:r>
    <w:r>
      <w:rPr>
        <w:rFonts w:ascii="Calibri" w:hAnsi="Calibri"/>
        <w:i/>
        <w:color w:val="7F7F7F"/>
        <w:sz w:val="18"/>
        <w:szCs w:val="18"/>
      </w:rPr>
      <w:t>info@progettoformazione.eu</w:t>
    </w:r>
    <w:r>
      <w:rPr>
        <w:rFonts w:ascii="Calibri" w:hAnsi="Calibri"/>
        <w:color w:val="7F7F7F"/>
        <w:sz w:val="18"/>
        <w:szCs w:val="18"/>
      </w:rPr>
      <w:t xml:space="preserve"> – </w:t>
    </w:r>
    <w:r>
      <w:rPr>
        <w:rFonts w:ascii="Calibri" w:hAnsi="Calibri"/>
        <w:b/>
        <w:color w:val="7F7F7F"/>
        <w:sz w:val="18"/>
        <w:szCs w:val="18"/>
      </w:rPr>
      <w:t>PEC</w:t>
    </w:r>
    <w:r>
      <w:rPr>
        <w:rFonts w:ascii="Calibri" w:hAnsi="Calibri"/>
        <w:color w:val="7F7F7F"/>
        <w:sz w:val="18"/>
        <w:szCs w:val="18"/>
      </w:rPr>
      <w:t xml:space="preserve">: </w:t>
    </w:r>
    <w:r>
      <w:rPr>
        <w:rFonts w:ascii="Calibri" w:hAnsi="Calibri"/>
        <w:i/>
        <w:color w:val="7F7F7F"/>
        <w:sz w:val="18"/>
        <w:szCs w:val="18"/>
      </w:rPr>
      <w:t>progettoformazione1@legalmail.it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F86" w:rsidRDefault="00B97F86" w:rsidP="00FF1C22">
      <w:pPr>
        <w:spacing w:after="0" w:line="240" w:lineRule="auto"/>
      </w:pPr>
      <w:r>
        <w:separator/>
      </w:r>
    </w:p>
  </w:footnote>
  <w:footnote w:type="continuationSeparator" w:id="0">
    <w:p w:rsidR="00B97F86" w:rsidRDefault="00B97F86" w:rsidP="00FF1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1C22" w:rsidRPr="00F508F4" w:rsidRDefault="00F508F4" w:rsidP="00F508F4">
    <w:pPr>
      <w:spacing w:after="120" w:line="240" w:lineRule="auto"/>
      <w:jc w:val="center"/>
      <w:rPr>
        <w:b/>
        <w:sz w:val="30"/>
        <w:szCs w:val="30"/>
        <w:u w:val="single"/>
      </w:rPr>
    </w:pPr>
    <w:r w:rsidRPr="00F508F4">
      <w:rPr>
        <w:b/>
        <w:sz w:val="30"/>
        <w:szCs w:val="30"/>
        <w:u w:val="single"/>
      </w:rPr>
      <w:t xml:space="preserve">TEST DI AUTOVALUTAZIONE - UTILIZZO DI MICROSOFT </w:t>
    </w: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8524875</wp:posOffset>
          </wp:positionH>
          <wp:positionV relativeFrom="paragraph">
            <wp:posOffset>-278765</wp:posOffset>
          </wp:positionV>
          <wp:extent cx="1019175" cy="839876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oForm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398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82">
      <w:rPr>
        <w:b/>
        <w:sz w:val="30"/>
        <w:szCs w:val="30"/>
        <w:u w:val="single"/>
      </w:rPr>
      <w:t>POWER POINT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722E8"/>
    <w:multiLevelType w:val="hybridMultilevel"/>
    <w:tmpl w:val="03FAD072"/>
    <w:lvl w:ilvl="0" w:tplc="21ECD64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A51FB"/>
    <w:multiLevelType w:val="hybridMultilevel"/>
    <w:tmpl w:val="9BFCB9E8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BA03C3"/>
    <w:multiLevelType w:val="hybridMultilevel"/>
    <w:tmpl w:val="D9226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12"/>
    <w:rsid w:val="000945EB"/>
    <w:rsid w:val="00151FC5"/>
    <w:rsid w:val="00185244"/>
    <w:rsid w:val="003E1512"/>
    <w:rsid w:val="005B23B7"/>
    <w:rsid w:val="007D6B0C"/>
    <w:rsid w:val="00933B88"/>
    <w:rsid w:val="00A13E53"/>
    <w:rsid w:val="00A67568"/>
    <w:rsid w:val="00AA7F82"/>
    <w:rsid w:val="00AF7F1B"/>
    <w:rsid w:val="00B3400C"/>
    <w:rsid w:val="00B97F86"/>
    <w:rsid w:val="00EC278E"/>
    <w:rsid w:val="00F508F4"/>
    <w:rsid w:val="00FF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87E89F"/>
  <w15:docId w15:val="{A41C4F4D-C846-48BA-B18C-BE13E02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756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F1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C22"/>
  </w:style>
  <w:style w:type="paragraph" w:styleId="Pidipagina">
    <w:name w:val="footer"/>
    <w:basedOn w:val="Normale"/>
    <w:link w:val="PidipaginaCarattere"/>
    <w:unhideWhenUsed/>
    <w:rsid w:val="00FF1C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F1C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C2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508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B7358-13B3-4565-9317-E1595623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Fabio Colicchio</cp:lastModifiedBy>
  <cp:revision>2</cp:revision>
  <dcterms:created xsi:type="dcterms:W3CDTF">2017-03-07T09:35:00Z</dcterms:created>
  <dcterms:modified xsi:type="dcterms:W3CDTF">2017-03-07T09:35:00Z</dcterms:modified>
</cp:coreProperties>
</file>